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3" w:rsidRDefault="006E1CF3" w:rsidP="006E1CF3">
      <w:pPr>
        <w:pStyle w:val="Default"/>
        <w:rPr>
          <w:rFonts w:asciiTheme="minorHAnsi" w:hAnsiTheme="minorHAnsi" w:cstheme="minorHAnsi"/>
          <w:b/>
          <w:bCs/>
          <w:sz w:val="28"/>
        </w:rPr>
      </w:pPr>
      <w:r w:rsidRPr="006E1CF3">
        <w:rPr>
          <w:rFonts w:asciiTheme="minorHAnsi" w:hAnsiTheme="minorHAnsi" w:cstheme="minorHAnsi"/>
          <w:b/>
          <w:bCs/>
          <w:sz w:val="28"/>
        </w:rPr>
        <w:t xml:space="preserve">Reinaldo </w:t>
      </w:r>
      <w:proofErr w:type="spellStart"/>
      <w:r w:rsidRPr="006E1CF3">
        <w:rPr>
          <w:rFonts w:asciiTheme="minorHAnsi" w:hAnsiTheme="minorHAnsi" w:cstheme="minorHAnsi"/>
          <w:b/>
          <w:bCs/>
          <w:sz w:val="28"/>
        </w:rPr>
        <w:t>Giudici</w:t>
      </w:r>
      <w:proofErr w:type="spellEnd"/>
      <w:r w:rsidRPr="006E1CF3">
        <w:rPr>
          <w:rFonts w:asciiTheme="minorHAnsi" w:hAnsiTheme="minorHAnsi" w:cstheme="minorHAnsi"/>
          <w:b/>
          <w:bCs/>
          <w:sz w:val="28"/>
        </w:rPr>
        <w:t xml:space="preserve">, pesquisador PQ–1A do CNPq na área de Eng. Química </w:t>
      </w:r>
    </w:p>
    <w:p w:rsidR="006E1CF3" w:rsidRPr="006E1CF3" w:rsidRDefault="006E1CF3" w:rsidP="006E1CF3">
      <w:pPr>
        <w:pStyle w:val="Default"/>
        <w:rPr>
          <w:rFonts w:asciiTheme="minorHAnsi" w:hAnsiTheme="minorHAnsi" w:cstheme="minorHAnsi"/>
          <w:sz w:val="28"/>
        </w:rPr>
      </w:pPr>
    </w:p>
    <w:p w:rsidR="006E1CF3" w:rsidRDefault="006E1CF3" w:rsidP="006E1CF3">
      <w:pPr>
        <w:pStyle w:val="Default"/>
        <w:jc w:val="both"/>
        <w:rPr>
          <w:rFonts w:asciiTheme="minorHAnsi" w:hAnsiTheme="minorHAnsi" w:cstheme="minorHAnsi"/>
        </w:rPr>
      </w:pPr>
      <w:r w:rsidRPr="006E1CF3">
        <w:rPr>
          <w:rFonts w:asciiTheme="minorHAnsi" w:hAnsiTheme="minorHAnsi" w:cstheme="minorHAnsi"/>
        </w:rPr>
        <w:t>Ingressei como aluno na Escola Politécnica em 1979 e graduei-me Engenheiro Químico em 1983, tendo recebido o prêmio “Conde Armando Álvares Penteado”. Ingressei na pós-graduação e obtive o título de Mestre em Engenharia Química (1986) e Doutor em Engenharia Química (1990), ambos pela Escola Politécnica da Uni</w:t>
      </w:r>
      <w:r>
        <w:rPr>
          <w:rFonts w:asciiTheme="minorHAnsi" w:hAnsiTheme="minorHAnsi" w:cstheme="minorHAnsi"/>
        </w:rPr>
        <w:t>versidade de São Paulo (EPUSP).</w:t>
      </w:r>
    </w:p>
    <w:p w:rsidR="006E1CF3" w:rsidRPr="006E1CF3" w:rsidRDefault="006E1CF3" w:rsidP="006E1C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E1CF3">
        <w:rPr>
          <w:rFonts w:asciiTheme="minorHAnsi" w:hAnsiTheme="minorHAnsi" w:cstheme="minorHAnsi"/>
          <w:color w:val="auto"/>
        </w:rPr>
        <w:t xml:space="preserve">Desde outubro de 1984 fui contratado como docente na EPUSP. No período 1992-1993, realizei estágio de pós-doutorado na </w:t>
      </w:r>
      <w:proofErr w:type="spellStart"/>
      <w:r w:rsidRPr="006E1CF3">
        <w:rPr>
          <w:rFonts w:asciiTheme="minorHAnsi" w:hAnsiTheme="minorHAnsi" w:cstheme="minorHAnsi"/>
          <w:color w:val="auto"/>
        </w:rPr>
        <w:t>McMaster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E1CF3">
        <w:rPr>
          <w:rFonts w:asciiTheme="minorHAnsi" w:hAnsiTheme="minorHAnsi" w:cstheme="minorHAnsi"/>
          <w:color w:val="auto"/>
        </w:rPr>
        <w:t>University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, Canadá, onde atuei como pesquisador visitante. Fui aprovado no concurso de Livre-Docência em 1994 e no de Professor Titular em 1999. </w:t>
      </w:r>
    </w:p>
    <w:p w:rsidR="006E1CF3" w:rsidRPr="006E1CF3" w:rsidRDefault="006E1CF3" w:rsidP="006E1C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E1CF3">
        <w:rPr>
          <w:rFonts w:asciiTheme="minorHAnsi" w:hAnsiTheme="minorHAnsi" w:cstheme="minorHAnsi"/>
          <w:color w:val="auto"/>
        </w:rPr>
        <w:t xml:space="preserve">Ao longo da minha carreira como docente da USP, atuei equilibradamente na graduação (desde 1984), na pós-graduação (desde 1990), na pesquisa, e na administração. </w:t>
      </w:r>
    </w:p>
    <w:p w:rsidR="006E1CF3" w:rsidRPr="006E1CF3" w:rsidRDefault="006E1CF3" w:rsidP="006E1C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E1CF3">
        <w:rPr>
          <w:rFonts w:asciiTheme="minorHAnsi" w:hAnsiTheme="minorHAnsi" w:cstheme="minorHAnsi"/>
          <w:color w:val="auto"/>
        </w:rPr>
        <w:t xml:space="preserve">Na graduação, onde atuo com muita satisfação, criei dentro da disciplina de laboratório de Eng. Química a atividade de “experiência aberta”, em que os alunos concebem, projetam, </w:t>
      </w:r>
      <w:bookmarkStart w:id="0" w:name="_GoBack"/>
      <w:bookmarkEnd w:id="0"/>
      <w:r w:rsidRPr="006E1CF3">
        <w:rPr>
          <w:rFonts w:asciiTheme="minorHAnsi" w:hAnsiTheme="minorHAnsi" w:cstheme="minorHAnsi"/>
          <w:color w:val="auto"/>
        </w:rPr>
        <w:t xml:space="preserve">constroem, testam e realizam um experimento de laboratório a partir de um problema a eles proposto. Fui professor homenageado (turma 1994), atuei como representante do PQI junto a CG e participei da Comissão da Diretoria que estudou e propôs a reforma curricular EC2. </w:t>
      </w:r>
    </w:p>
    <w:p w:rsidR="006E1CF3" w:rsidRPr="006E1CF3" w:rsidRDefault="006E1CF3" w:rsidP="006E1C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E1CF3">
        <w:rPr>
          <w:rFonts w:asciiTheme="minorHAnsi" w:hAnsiTheme="minorHAnsi" w:cstheme="minorHAnsi"/>
          <w:color w:val="auto"/>
        </w:rPr>
        <w:t xml:space="preserve">Na pós-graduação, já orientei até o momento 29 mestres e 25 doutores, e publiquei mais de 100 artigos em periódicos indexados de circulação internacional, tendo recebido mais de 1700 citações (índice H=23 no Google Scholar e 18 na Web </w:t>
      </w:r>
      <w:proofErr w:type="spellStart"/>
      <w:r w:rsidRPr="006E1CF3">
        <w:rPr>
          <w:rFonts w:asciiTheme="minorHAnsi" w:hAnsiTheme="minorHAnsi" w:cstheme="minorHAnsi"/>
          <w:color w:val="auto"/>
        </w:rPr>
        <w:t>of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 Science). Em minhas atividades de pesquisa, coordenei projetos de pesquisa financiados por agências CNPq, CAPES e FAPESP (inclusive projeto temático), bem como financiados por empresas (Rhodia, </w:t>
      </w:r>
      <w:proofErr w:type="spellStart"/>
      <w:r w:rsidRPr="006E1CF3">
        <w:rPr>
          <w:rFonts w:asciiTheme="minorHAnsi" w:hAnsiTheme="minorHAnsi" w:cstheme="minorHAnsi"/>
          <w:color w:val="auto"/>
        </w:rPr>
        <w:t>Raisio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/Ciba, </w:t>
      </w:r>
      <w:proofErr w:type="spellStart"/>
      <w:r w:rsidRPr="006E1CF3">
        <w:rPr>
          <w:rFonts w:asciiTheme="minorHAnsi" w:hAnsiTheme="minorHAnsi" w:cstheme="minorHAnsi"/>
          <w:color w:val="auto"/>
        </w:rPr>
        <w:t>Synthomer</w:t>
      </w:r>
      <w:proofErr w:type="spellEnd"/>
      <w:r w:rsidRPr="006E1CF3">
        <w:rPr>
          <w:rFonts w:asciiTheme="minorHAnsi" w:hAnsiTheme="minorHAnsi" w:cstheme="minorHAnsi"/>
          <w:color w:val="auto"/>
        </w:rPr>
        <w:t>/</w:t>
      </w:r>
      <w:proofErr w:type="spellStart"/>
      <w:r w:rsidRPr="006E1CF3">
        <w:rPr>
          <w:rFonts w:asciiTheme="minorHAnsi" w:hAnsiTheme="minorHAnsi" w:cstheme="minorHAnsi"/>
          <w:color w:val="auto"/>
        </w:rPr>
        <w:t>PolymerLatex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E1CF3">
        <w:rPr>
          <w:rFonts w:asciiTheme="minorHAnsi" w:hAnsiTheme="minorHAnsi" w:cstheme="minorHAnsi"/>
          <w:color w:val="auto"/>
        </w:rPr>
        <w:t>GMb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, etc.), e tive participação efetiva como pesquisador principal em vários projetos temáticos e um INCT coordenados por outros colegas do mesmo grupo de pesquisa. No momento coordeno um projeto temático da FAPESP e também um dos 4 programas de pesquisa do projeto RCGI – </w:t>
      </w:r>
      <w:proofErr w:type="spellStart"/>
      <w:r w:rsidRPr="006E1CF3">
        <w:rPr>
          <w:rFonts w:asciiTheme="minorHAnsi" w:hAnsiTheme="minorHAnsi" w:cstheme="minorHAnsi"/>
          <w:color w:val="auto"/>
        </w:rPr>
        <w:t>Research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 Centre for </w:t>
      </w:r>
      <w:proofErr w:type="spellStart"/>
      <w:r w:rsidRPr="006E1CF3">
        <w:rPr>
          <w:rFonts w:asciiTheme="minorHAnsi" w:hAnsiTheme="minorHAnsi" w:cstheme="minorHAnsi"/>
          <w:color w:val="auto"/>
        </w:rPr>
        <w:t>Gas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E1CF3">
        <w:rPr>
          <w:rFonts w:asciiTheme="minorHAnsi" w:hAnsiTheme="minorHAnsi" w:cstheme="minorHAnsi"/>
          <w:color w:val="auto"/>
        </w:rPr>
        <w:t>Innovation</w:t>
      </w:r>
      <w:proofErr w:type="spellEnd"/>
      <w:r w:rsidRPr="006E1CF3">
        <w:rPr>
          <w:rFonts w:asciiTheme="minorHAnsi" w:hAnsiTheme="minorHAnsi" w:cstheme="minorHAnsi"/>
          <w:color w:val="auto"/>
        </w:rPr>
        <w:t xml:space="preserve">. Atualmente sou Pesquisador 1A do CNPq, atuando nas áreas de modelagem matemática, simulação e otimização de processos químicos, engenharia de reações químicas, engenharia de reações de polimerização, monitoramento em linha de processos. </w:t>
      </w:r>
    </w:p>
    <w:p w:rsidR="006E1CF3" w:rsidRPr="006E1CF3" w:rsidRDefault="006E1CF3" w:rsidP="006E1CF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E1CF3">
        <w:rPr>
          <w:rFonts w:asciiTheme="minorHAnsi" w:hAnsiTheme="minorHAnsi" w:cstheme="minorHAnsi"/>
          <w:color w:val="auto"/>
        </w:rPr>
        <w:t xml:space="preserve">Fui coordenador do Programa de Pós-Graduação em Engenharia Química da EPUSP por 6 anos em três gestões (1998-2000, 2004-2008), e Chefe do Departamento de Engenharia Química por 10 anos em 5 mandatos (2000-2004, 2008-2012, 2017-2018). </w:t>
      </w:r>
    </w:p>
    <w:p w:rsidR="00777862" w:rsidRPr="006E1CF3" w:rsidRDefault="006E1CF3" w:rsidP="006E1CF3">
      <w:pPr>
        <w:jc w:val="both"/>
        <w:rPr>
          <w:rFonts w:cstheme="minorHAnsi"/>
          <w:sz w:val="24"/>
          <w:szCs w:val="24"/>
        </w:rPr>
      </w:pPr>
      <w:r w:rsidRPr="006E1CF3">
        <w:rPr>
          <w:rFonts w:cstheme="minorHAnsi"/>
          <w:sz w:val="24"/>
          <w:szCs w:val="24"/>
        </w:rPr>
        <w:t xml:space="preserve">Fui membro do CA da Engenharia Química do CNPq (2003-2005, 2012-2015) e atualmente sou Coordenador da Área de Avaliação Engenharias II da CAPES (2014-2018). Desde 2008 atuo como Editor-Chefe do periódico </w:t>
      </w:r>
      <w:proofErr w:type="spellStart"/>
      <w:r w:rsidRPr="006E1CF3">
        <w:rPr>
          <w:rFonts w:cstheme="minorHAnsi"/>
          <w:sz w:val="24"/>
          <w:szCs w:val="24"/>
        </w:rPr>
        <w:t>Brazilian</w:t>
      </w:r>
      <w:proofErr w:type="spellEnd"/>
      <w:r w:rsidRPr="006E1CF3">
        <w:rPr>
          <w:rFonts w:cstheme="minorHAnsi"/>
          <w:sz w:val="24"/>
          <w:szCs w:val="24"/>
        </w:rPr>
        <w:t xml:space="preserve"> </w:t>
      </w:r>
      <w:proofErr w:type="spellStart"/>
      <w:r w:rsidRPr="006E1CF3">
        <w:rPr>
          <w:rFonts w:cstheme="minorHAnsi"/>
          <w:sz w:val="24"/>
          <w:szCs w:val="24"/>
        </w:rPr>
        <w:t>Journal</w:t>
      </w:r>
      <w:proofErr w:type="spellEnd"/>
      <w:r w:rsidRPr="006E1CF3">
        <w:rPr>
          <w:rFonts w:cstheme="minorHAnsi"/>
          <w:sz w:val="24"/>
          <w:szCs w:val="24"/>
        </w:rPr>
        <w:t xml:space="preserve"> </w:t>
      </w:r>
      <w:proofErr w:type="spellStart"/>
      <w:r w:rsidRPr="006E1CF3">
        <w:rPr>
          <w:rFonts w:cstheme="minorHAnsi"/>
          <w:sz w:val="24"/>
          <w:szCs w:val="24"/>
        </w:rPr>
        <w:t>of</w:t>
      </w:r>
      <w:proofErr w:type="spellEnd"/>
      <w:r w:rsidRPr="006E1CF3">
        <w:rPr>
          <w:rFonts w:cstheme="minorHAnsi"/>
          <w:sz w:val="24"/>
          <w:szCs w:val="24"/>
        </w:rPr>
        <w:t xml:space="preserve"> </w:t>
      </w:r>
      <w:proofErr w:type="spellStart"/>
      <w:r w:rsidRPr="006E1CF3">
        <w:rPr>
          <w:rFonts w:cstheme="minorHAnsi"/>
          <w:sz w:val="24"/>
          <w:szCs w:val="24"/>
        </w:rPr>
        <w:t>Chemical</w:t>
      </w:r>
      <w:proofErr w:type="spellEnd"/>
      <w:r w:rsidRPr="006E1CF3">
        <w:rPr>
          <w:rFonts w:cstheme="minorHAnsi"/>
          <w:sz w:val="24"/>
          <w:szCs w:val="24"/>
        </w:rPr>
        <w:t xml:space="preserve"> </w:t>
      </w:r>
      <w:proofErr w:type="spellStart"/>
      <w:r w:rsidRPr="006E1CF3">
        <w:rPr>
          <w:rFonts w:cstheme="minorHAnsi"/>
          <w:sz w:val="24"/>
          <w:szCs w:val="24"/>
        </w:rPr>
        <w:t>Engineering</w:t>
      </w:r>
      <w:proofErr w:type="spellEnd"/>
      <w:r w:rsidRPr="006E1CF3">
        <w:rPr>
          <w:rFonts w:cstheme="minorHAnsi"/>
          <w:sz w:val="24"/>
          <w:szCs w:val="24"/>
        </w:rPr>
        <w:t xml:space="preserve"> (Fator de impacto JCR 1,061) da Associação Brasileira de Engenharia Química.</w:t>
      </w:r>
    </w:p>
    <w:sectPr w:rsidR="00777862" w:rsidRPr="006E1C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F3"/>
    <w:rsid w:val="006E1CF3"/>
    <w:rsid w:val="007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7DB6-958F-4C89-B8A3-8160BE9A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6E1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Enaege Dalan Sant Ana</dc:creator>
  <cp:keywords/>
  <dc:description/>
  <cp:lastModifiedBy>Enaege Dalan Sant Ana</cp:lastModifiedBy>
  <cp:revision>1</cp:revision>
  <dcterms:created xsi:type="dcterms:W3CDTF">2018-01-29T13:41:00Z</dcterms:created>
  <dcterms:modified xsi:type="dcterms:W3CDTF">2018-01-29T13:43:00Z</dcterms:modified>
</cp:coreProperties>
</file>