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2045" w14:textId="379DECA6" w:rsidR="004C577A" w:rsidRPr="008A389D" w:rsidRDefault="004A4467" w:rsidP="004C577A">
      <w:pPr>
        <w:spacing w:line="240" w:lineRule="auto"/>
        <w:ind w:firstLine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INSTRUÇÕES PARA SOLICITAÇÃO DE PROFORMA INVOICE</w:t>
      </w:r>
    </w:p>
    <w:p w14:paraId="4C36F8C4" w14:textId="77777777" w:rsidR="004C577A" w:rsidRPr="008A389D" w:rsidRDefault="004C577A" w:rsidP="004C577A">
      <w:pPr>
        <w:spacing w:line="240" w:lineRule="auto"/>
        <w:ind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3F26139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A Proforma </w:t>
      </w:r>
      <w:proofErr w:type="spellStart"/>
      <w:r w:rsidRPr="008A389D">
        <w:rPr>
          <w:rFonts w:asciiTheme="minorHAnsi" w:hAnsiTheme="minorHAnsi" w:cstheme="minorHAnsi"/>
          <w:color w:val="000000"/>
          <w:sz w:val="22"/>
          <w:szCs w:val="22"/>
        </w:rPr>
        <w:t>Invoice</w:t>
      </w:r>
      <w:proofErr w:type="spellEnd"/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, documento necessário para iniciar um processo comum de importação, deve conter basicamente as seguintes informações: </w:t>
      </w:r>
    </w:p>
    <w:p w14:paraId="3488C8BC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89A60A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Nome do Importador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: Escola Politécnica da USP</w:t>
      </w:r>
    </w:p>
    <w:p w14:paraId="01B3D45C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Endereço: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Av. Prof. Luciano Gualberto, 380 – Butantã – CEP 05508-010 – São Paulo/SP</w:t>
      </w:r>
    </w:p>
    <w:p w14:paraId="6AE6714F" w14:textId="02A993D0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A/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>C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Professor Responsável/Inst./Processo</w:t>
      </w:r>
    </w:p>
    <w:p w14:paraId="2595E421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5D9D49" w14:textId="624BC5A5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Exportador: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Deve mencionar nome/endereço/telefone</w:t>
      </w:r>
      <w:r w:rsidR="00F27B78" w:rsidRPr="008A389D" w:rsidDel="00F27B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4467" w:rsidRPr="008A389D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e-mail</w:t>
      </w:r>
    </w:p>
    <w:p w14:paraId="5C679E15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Fabricante: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Idem</w:t>
      </w:r>
    </w:p>
    <w:p w14:paraId="0E287E0D" w14:textId="143032E8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Representante: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deve mencionar nome/endereço/telefone</w:t>
      </w:r>
      <w:r w:rsidR="00F27B78" w:rsidRPr="008A389D" w:rsidDel="00F27B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4A4467" w:rsidRPr="008A389D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e-mail/conta e valor da comissão de agente (se houver)</w:t>
      </w:r>
    </w:p>
    <w:p w14:paraId="42786ADA" w14:textId="213F7E63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Endereço bancário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: Banco/endereço/conta</w:t>
      </w:r>
    </w:p>
    <w:p w14:paraId="20A7F487" w14:textId="2CE54CCA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Descrição da mercadoria: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Deve conter quantidade/código/descrição/peso</w:t>
      </w:r>
      <w:r w:rsidR="004A4467" w:rsidRPr="008A389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líquido e bruto/valor</w:t>
      </w:r>
      <w:r w:rsidR="004A4467" w:rsidRPr="008A389D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unitário e total</w:t>
      </w:r>
    </w:p>
    <w:p w14:paraId="665CB5E2" w14:textId="73BFB9DF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Despesas que pode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>m ser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inclu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>ídas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Proforma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: frete interno, embalagem e documentação</w:t>
      </w:r>
    </w:p>
    <w:p w14:paraId="0DBA8CF3" w14:textId="1D4A8DB6" w:rsidR="004C577A" w:rsidRPr="008A389D" w:rsidRDefault="004C577A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Informações 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>gerais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48BE04B1" w14:textId="502B2F98" w:rsidR="004C577A" w:rsidRPr="008A389D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>Peso líquido e bruto do material</w:t>
      </w:r>
    </w:p>
    <w:p w14:paraId="3CC6DFE7" w14:textId="77777777" w:rsidR="004C577A" w:rsidRPr="008A389D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>Código harmonizado HTC</w:t>
      </w:r>
    </w:p>
    <w:p w14:paraId="34888672" w14:textId="23CDC811" w:rsidR="004C577A" w:rsidRPr="008A389D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>Validade mínima (90 dias – recomendável)</w:t>
      </w:r>
    </w:p>
    <w:p w14:paraId="749AA1F8" w14:textId="77777777" w:rsidR="004C577A" w:rsidRPr="008A389D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>Previsão de embarque</w:t>
      </w:r>
    </w:p>
    <w:p w14:paraId="56DAA8D5" w14:textId="2880F298" w:rsidR="004A4467" w:rsidRPr="00AB4172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B4172">
        <w:rPr>
          <w:rFonts w:asciiTheme="minorHAnsi" w:hAnsiTheme="minorHAnsi" w:cstheme="minorHAnsi"/>
          <w:color w:val="000000"/>
          <w:sz w:val="22"/>
          <w:szCs w:val="22"/>
        </w:rPr>
        <w:t>Condições de Pagamento: pagamento antecipado/pagamento com apresentação de documento</w:t>
      </w:r>
      <w:r w:rsidR="004A4467" w:rsidRPr="00AB41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44B023" w14:textId="4AD21E08" w:rsidR="004C577A" w:rsidRPr="00AB4172" w:rsidRDefault="004A4467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B4172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4C577A" w:rsidRPr="00AB4172">
        <w:rPr>
          <w:rFonts w:asciiTheme="minorHAnsi" w:hAnsiTheme="minorHAnsi" w:cstheme="minorHAnsi"/>
          <w:color w:val="000000"/>
          <w:sz w:val="22"/>
          <w:szCs w:val="22"/>
        </w:rPr>
        <w:t>rete aéreo e seguros serão pagos no Brasil</w:t>
      </w:r>
    </w:p>
    <w:p w14:paraId="45261119" w14:textId="79BED846" w:rsidR="004C577A" w:rsidRPr="008A389D" w:rsidRDefault="004C577A" w:rsidP="0006528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Forma de embarque: </w:t>
      </w:r>
      <w:proofErr w:type="gramStart"/>
      <w:r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Aéreo</w:t>
      </w:r>
      <w:proofErr w:type="gramEnd"/>
      <w:r w:rsidRPr="008A389D">
        <w:rPr>
          <w:rFonts w:asciiTheme="minorHAnsi" w:hAnsiTheme="minorHAnsi" w:cstheme="minorHAnsi"/>
          <w:color w:val="000000"/>
          <w:sz w:val="22"/>
          <w:szCs w:val="22"/>
        </w:rPr>
        <w:t>: preço FCA</w:t>
      </w:r>
    </w:p>
    <w:p w14:paraId="606AB297" w14:textId="64ADB02A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4467" w:rsidRPr="008A38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>Marítimo: preço FOB</w:t>
      </w:r>
    </w:p>
    <w:p w14:paraId="297BE3BA" w14:textId="77777777" w:rsidR="008A389D" w:rsidRDefault="008A389D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DC186F" w14:textId="77777777" w:rsidR="008A389D" w:rsidRDefault="008A389D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6A22733" w14:textId="77777777" w:rsidR="008A389D" w:rsidRDefault="008A389D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5221C5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Data: </w:t>
      </w:r>
    </w:p>
    <w:p w14:paraId="01E67762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Assinatura e dados</w:t>
      </w:r>
      <w:r w:rsidRPr="008A389D">
        <w:rPr>
          <w:rFonts w:asciiTheme="minorHAnsi" w:hAnsiTheme="minorHAnsi" w:cstheme="minorHAnsi"/>
          <w:color w:val="000000"/>
          <w:sz w:val="22"/>
          <w:szCs w:val="22"/>
        </w:rPr>
        <w:t xml:space="preserve"> do responsável </w:t>
      </w:r>
    </w:p>
    <w:p w14:paraId="017EA4FA" w14:textId="77777777" w:rsidR="004C577A" w:rsidRPr="008A389D" w:rsidRDefault="004C577A" w:rsidP="004C577A">
      <w:pPr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BAB0A" w14:textId="79D6F78A" w:rsidR="004C577A" w:rsidRPr="008A389D" w:rsidRDefault="004C577A" w:rsidP="004C577A">
      <w:pPr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fatura comercial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deverá ser emitida em estrita conformidade com </w:t>
      </w:r>
      <w:r w:rsidR="004A4467" w:rsidRPr="008A38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proforma original</w:t>
      </w:r>
      <w:r w:rsidRPr="008A389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4C577A" w:rsidRPr="008A3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A729C"/>
    <w:multiLevelType w:val="hybridMultilevel"/>
    <w:tmpl w:val="3A8219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F"/>
    <w:rsid w:val="00065286"/>
    <w:rsid w:val="004A4467"/>
    <w:rsid w:val="004C577A"/>
    <w:rsid w:val="00763840"/>
    <w:rsid w:val="008150A4"/>
    <w:rsid w:val="008A389D"/>
    <w:rsid w:val="00AB4172"/>
    <w:rsid w:val="00CC390F"/>
    <w:rsid w:val="00F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038C"/>
  <w15:chartTrackingRefBased/>
  <w15:docId w15:val="{8EFD1DBA-4AC2-4F31-BC96-0DBFEB9F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7A"/>
    <w:pPr>
      <w:spacing w:after="0" w:line="360" w:lineRule="auto"/>
      <w:ind w:firstLine="709"/>
      <w:jc w:val="both"/>
    </w:pPr>
    <w:rPr>
      <w:rFonts w:ascii="Arial MT" w:eastAsia="Times New Roman" w:hAnsi="Arial M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46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A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David</dc:creator>
  <cp:keywords/>
  <dc:description/>
  <cp:lastModifiedBy>Vanessa David de Aguiar</cp:lastModifiedBy>
  <cp:revision>7</cp:revision>
  <dcterms:created xsi:type="dcterms:W3CDTF">2020-01-21T01:03:00Z</dcterms:created>
  <dcterms:modified xsi:type="dcterms:W3CDTF">2020-01-23T14:53:00Z</dcterms:modified>
</cp:coreProperties>
</file>