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CC7" w:rsidRPr="00260677" w:rsidRDefault="003E7EF5" w:rsidP="00260677">
      <w:pPr>
        <w:jc w:val="center"/>
        <w:rPr>
          <w:b/>
          <w:sz w:val="28"/>
          <w:szCs w:val="28"/>
          <w:u w:val="single"/>
        </w:rPr>
      </w:pPr>
      <w:r w:rsidRPr="00260677">
        <w:rPr>
          <w:b/>
          <w:sz w:val="28"/>
          <w:szCs w:val="28"/>
          <w:u w:val="single"/>
        </w:rPr>
        <w:t>SOLICITAÇÃO DE ORÇAMENTO</w:t>
      </w:r>
      <w:r w:rsidR="007D6AE4">
        <w:rPr>
          <w:b/>
          <w:sz w:val="28"/>
          <w:szCs w:val="28"/>
          <w:u w:val="single"/>
        </w:rPr>
        <w:t xml:space="preserve"> – Bens de Consumo ou Permanente</w:t>
      </w:r>
    </w:p>
    <w:p w:rsidR="003E7EF5" w:rsidRDefault="003E7EF5">
      <w:r>
        <w:t>À</w:t>
      </w:r>
    </w:p>
    <w:p w:rsidR="003E7EF5" w:rsidRDefault="003E7EF5">
      <w:r>
        <w:t>Empresa:</w:t>
      </w:r>
      <w:r w:rsidR="007D6AE4">
        <w:t xml:space="preserve"> ____________________________________________________________________</w:t>
      </w:r>
    </w:p>
    <w:p w:rsidR="003E7EF5" w:rsidRDefault="003E7EF5">
      <w:r>
        <w:t>Detalhamento das Especificações e Q</w:t>
      </w:r>
      <w:r w:rsidR="007D6AE4">
        <w:t xml:space="preserve">uantidade do Material </w:t>
      </w:r>
    </w:p>
    <w:tbl>
      <w:tblPr>
        <w:tblStyle w:val="Tabelacomgrade"/>
        <w:tblW w:w="0" w:type="auto"/>
        <w:tblLook w:val="04A0"/>
      </w:tblPr>
      <w:tblGrid>
        <w:gridCol w:w="675"/>
        <w:gridCol w:w="3544"/>
        <w:gridCol w:w="1134"/>
        <w:gridCol w:w="1134"/>
        <w:gridCol w:w="1134"/>
        <w:gridCol w:w="1023"/>
      </w:tblGrid>
      <w:tr w:rsidR="003E7EF5" w:rsidTr="003E7EF5">
        <w:tc>
          <w:tcPr>
            <w:tcW w:w="675" w:type="dxa"/>
          </w:tcPr>
          <w:p w:rsidR="003E7EF5" w:rsidRDefault="003E7EF5">
            <w:r>
              <w:t>ITEM</w:t>
            </w:r>
          </w:p>
        </w:tc>
        <w:tc>
          <w:tcPr>
            <w:tcW w:w="3544" w:type="dxa"/>
          </w:tcPr>
          <w:p w:rsidR="003E7EF5" w:rsidRDefault="003E7EF5">
            <w:r>
              <w:t>Especificação</w:t>
            </w:r>
          </w:p>
        </w:tc>
        <w:tc>
          <w:tcPr>
            <w:tcW w:w="1134" w:type="dxa"/>
          </w:tcPr>
          <w:p w:rsidR="003E7EF5" w:rsidRDefault="003E7EF5">
            <w:r>
              <w:t>Unidade</w:t>
            </w:r>
          </w:p>
        </w:tc>
        <w:tc>
          <w:tcPr>
            <w:tcW w:w="1134" w:type="dxa"/>
          </w:tcPr>
          <w:p w:rsidR="003E7EF5" w:rsidRDefault="003E7EF5" w:rsidP="003E7EF5">
            <w:r>
              <w:t>Quant.</w:t>
            </w:r>
          </w:p>
        </w:tc>
        <w:tc>
          <w:tcPr>
            <w:tcW w:w="1134" w:type="dxa"/>
          </w:tcPr>
          <w:p w:rsidR="003E7EF5" w:rsidRDefault="003E7EF5">
            <w:r>
              <w:t>Valor Unitário</w:t>
            </w:r>
          </w:p>
        </w:tc>
        <w:tc>
          <w:tcPr>
            <w:tcW w:w="1023" w:type="dxa"/>
          </w:tcPr>
          <w:p w:rsidR="003E7EF5" w:rsidRDefault="003E7EF5">
            <w:r>
              <w:t>Valor</w:t>
            </w:r>
            <w:proofErr w:type="gramStart"/>
            <w:r>
              <w:t xml:space="preserve">  </w:t>
            </w:r>
            <w:proofErr w:type="gramEnd"/>
            <w:r>
              <w:t>Total</w:t>
            </w:r>
          </w:p>
        </w:tc>
      </w:tr>
      <w:tr w:rsidR="003E7EF5" w:rsidTr="003E7EF5">
        <w:tc>
          <w:tcPr>
            <w:tcW w:w="675" w:type="dxa"/>
          </w:tcPr>
          <w:p w:rsidR="003E7EF5" w:rsidRDefault="003E7EF5"/>
        </w:tc>
        <w:tc>
          <w:tcPr>
            <w:tcW w:w="3544" w:type="dxa"/>
          </w:tcPr>
          <w:p w:rsidR="003E7EF5" w:rsidRDefault="003E7EF5"/>
        </w:tc>
        <w:tc>
          <w:tcPr>
            <w:tcW w:w="1134" w:type="dxa"/>
          </w:tcPr>
          <w:p w:rsidR="003E7EF5" w:rsidRDefault="003E7EF5"/>
        </w:tc>
        <w:tc>
          <w:tcPr>
            <w:tcW w:w="1134" w:type="dxa"/>
          </w:tcPr>
          <w:p w:rsidR="003E7EF5" w:rsidRDefault="003E7EF5"/>
        </w:tc>
        <w:tc>
          <w:tcPr>
            <w:tcW w:w="1134" w:type="dxa"/>
          </w:tcPr>
          <w:p w:rsidR="003E7EF5" w:rsidRDefault="003E7EF5"/>
        </w:tc>
        <w:tc>
          <w:tcPr>
            <w:tcW w:w="1023" w:type="dxa"/>
          </w:tcPr>
          <w:p w:rsidR="003E7EF5" w:rsidRDefault="003E7EF5"/>
        </w:tc>
      </w:tr>
      <w:tr w:rsidR="003E7EF5" w:rsidTr="003E7EF5">
        <w:tc>
          <w:tcPr>
            <w:tcW w:w="675" w:type="dxa"/>
          </w:tcPr>
          <w:p w:rsidR="003E7EF5" w:rsidRDefault="003E7EF5"/>
        </w:tc>
        <w:tc>
          <w:tcPr>
            <w:tcW w:w="3544" w:type="dxa"/>
          </w:tcPr>
          <w:p w:rsidR="003E7EF5" w:rsidRDefault="003E7EF5"/>
        </w:tc>
        <w:tc>
          <w:tcPr>
            <w:tcW w:w="1134" w:type="dxa"/>
          </w:tcPr>
          <w:p w:rsidR="003E7EF5" w:rsidRDefault="003E7EF5"/>
        </w:tc>
        <w:tc>
          <w:tcPr>
            <w:tcW w:w="1134" w:type="dxa"/>
          </w:tcPr>
          <w:p w:rsidR="003E7EF5" w:rsidRDefault="003E7EF5"/>
        </w:tc>
        <w:tc>
          <w:tcPr>
            <w:tcW w:w="1134" w:type="dxa"/>
          </w:tcPr>
          <w:p w:rsidR="003E7EF5" w:rsidRDefault="003E7EF5"/>
        </w:tc>
        <w:tc>
          <w:tcPr>
            <w:tcW w:w="1023" w:type="dxa"/>
          </w:tcPr>
          <w:p w:rsidR="003E7EF5" w:rsidRDefault="003E7EF5"/>
        </w:tc>
      </w:tr>
    </w:tbl>
    <w:p w:rsidR="003E7EF5" w:rsidRDefault="003E7EF5"/>
    <w:p w:rsidR="007D6AE4" w:rsidRPr="00260677" w:rsidRDefault="007D6AE4" w:rsidP="007D6AE4">
      <w:pPr>
        <w:rPr>
          <w:b/>
          <w:u w:val="single"/>
        </w:rPr>
      </w:pPr>
      <w:r w:rsidRPr="00260677">
        <w:rPr>
          <w:b/>
          <w:u w:val="single"/>
        </w:rPr>
        <w:t>No</w:t>
      </w:r>
      <w:proofErr w:type="gramStart"/>
      <w:r w:rsidRPr="00260677">
        <w:rPr>
          <w:b/>
          <w:u w:val="single"/>
        </w:rPr>
        <w:t xml:space="preserve">  </w:t>
      </w:r>
      <w:proofErr w:type="gramEnd"/>
      <w:r w:rsidRPr="00260677">
        <w:rPr>
          <w:b/>
          <w:u w:val="single"/>
        </w:rPr>
        <w:t>orçamento</w:t>
      </w:r>
      <w:r>
        <w:rPr>
          <w:b/>
          <w:u w:val="single"/>
        </w:rPr>
        <w:t>, que deverá estar em papel timbrado,</w:t>
      </w:r>
      <w:r w:rsidRPr="00260677">
        <w:rPr>
          <w:b/>
          <w:u w:val="single"/>
        </w:rPr>
        <w:t xml:space="preserve"> deverá constar:</w:t>
      </w:r>
    </w:p>
    <w:p w:rsidR="007D6AE4" w:rsidRDefault="007D6AE4" w:rsidP="007D6AE4">
      <w:pPr>
        <w:pStyle w:val="PargrafodaLista"/>
        <w:numPr>
          <w:ilvl w:val="0"/>
          <w:numId w:val="1"/>
        </w:numPr>
      </w:pPr>
      <w:r>
        <w:t xml:space="preserve">Razão social; </w:t>
      </w:r>
    </w:p>
    <w:p w:rsidR="007D6AE4" w:rsidRDefault="007D6AE4" w:rsidP="007D6AE4">
      <w:pPr>
        <w:pStyle w:val="PargrafodaLista"/>
        <w:numPr>
          <w:ilvl w:val="0"/>
          <w:numId w:val="1"/>
        </w:numPr>
      </w:pPr>
      <w:r>
        <w:t xml:space="preserve">CNPJ;  </w:t>
      </w:r>
    </w:p>
    <w:p w:rsidR="007D6AE4" w:rsidRDefault="007D6AE4" w:rsidP="007D6AE4">
      <w:pPr>
        <w:pStyle w:val="PargrafodaLista"/>
        <w:numPr>
          <w:ilvl w:val="0"/>
          <w:numId w:val="1"/>
        </w:numPr>
      </w:pPr>
      <w:r>
        <w:t xml:space="preserve">Inscrição Estadual/Municipal; </w:t>
      </w:r>
    </w:p>
    <w:p w:rsidR="007D6AE4" w:rsidRDefault="007D6AE4" w:rsidP="007D6AE4">
      <w:pPr>
        <w:pStyle w:val="PargrafodaLista"/>
        <w:numPr>
          <w:ilvl w:val="0"/>
          <w:numId w:val="1"/>
        </w:numPr>
      </w:pPr>
      <w:r>
        <w:t xml:space="preserve">Endereço; </w:t>
      </w:r>
    </w:p>
    <w:p w:rsidR="007D6AE4" w:rsidRDefault="007D6AE4" w:rsidP="007D6AE4">
      <w:pPr>
        <w:pStyle w:val="PargrafodaLista"/>
        <w:numPr>
          <w:ilvl w:val="0"/>
          <w:numId w:val="1"/>
        </w:numPr>
      </w:pPr>
      <w:r>
        <w:t>Telefone,</w:t>
      </w:r>
      <w:proofErr w:type="gramStart"/>
      <w:r>
        <w:t xml:space="preserve">  </w:t>
      </w:r>
      <w:proofErr w:type="spellStart"/>
      <w:proofErr w:type="gramEnd"/>
      <w:r>
        <w:t>E-mail</w:t>
      </w:r>
      <w:proofErr w:type="spellEnd"/>
      <w:r>
        <w:t xml:space="preserve"> e  Nome do responsável; </w:t>
      </w:r>
    </w:p>
    <w:p w:rsidR="007D6AE4" w:rsidRDefault="007D6AE4" w:rsidP="007D6AE4">
      <w:pPr>
        <w:pStyle w:val="PargrafodaLista"/>
        <w:numPr>
          <w:ilvl w:val="0"/>
          <w:numId w:val="1"/>
        </w:numPr>
      </w:pPr>
      <w:r>
        <w:t>Impostos</w:t>
      </w:r>
      <w:proofErr w:type="gramStart"/>
      <w:r>
        <w:t xml:space="preserve">  </w:t>
      </w:r>
      <w:proofErr w:type="gramEnd"/>
      <w:r>
        <w:t xml:space="preserve">(quando houver); </w:t>
      </w:r>
    </w:p>
    <w:p w:rsidR="007D6AE4" w:rsidRDefault="007D6AE4" w:rsidP="007D6AE4">
      <w:pPr>
        <w:pStyle w:val="PargrafodaLista"/>
        <w:numPr>
          <w:ilvl w:val="0"/>
          <w:numId w:val="1"/>
        </w:numPr>
      </w:pPr>
      <w:r>
        <w:t>Descontos (quando houver</w:t>
      </w:r>
      <w:proofErr w:type="gramStart"/>
      <w:r>
        <w:t>) ;</w:t>
      </w:r>
      <w:proofErr w:type="gramEnd"/>
      <w:r>
        <w:t xml:space="preserve"> Frete (quando houver);</w:t>
      </w:r>
    </w:p>
    <w:p w:rsidR="007D6AE4" w:rsidRDefault="007D6AE4" w:rsidP="007D6AE4">
      <w:pPr>
        <w:pStyle w:val="PargrafodaLista"/>
        <w:numPr>
          <w:ilvl w:val="0"/>
          <w:numId w:val="1"/>
        </w:numPr>
      </w:pPr>
      <w:r>
        <w:t xml:space="preserve">Prazo de validade do orçamento; </w:t>
      </w:r>
    </w:p>
    <w:p w:rsidR="007D6AE4" w:rsidRDefault="007D6AE4" w:rsidP="007D6AE4">
      <w:pPr>
        <w:pStyle w:val="PargrafodaLista"/>
        <w:numPr>
          <w:ilvl w:val="0"/>
          <w:numId w:val="1"/>
        </w:numPr>
      </w:pPr>
      <w:r>
        <w:t>Prazo de entrega;</w:t>
      </w:r>
    </w:p>
    <w:p w:rsidR="007D6AE4" w:rsidRPr="007D6AE4" w:rsidRDefault="007D6AE4" w:rsidP="007D6AE4">
      <w:pPr>
        <w:pStyle w:val="PargrafodaLista"/>
        <w:numPr>
          <w:ilvl w:val="0"/>
          <w:numId w:val="1"/>
        </w:numPr>
        <w:rPr>
          <w:b/>
          <w:u w:val="single"/>
        </w:rPr>
      </w:pPr>
      <w:r>
        <w:t>Forma de pagamento</w:t>
      </w:r>
    </w:p>
    <w:p w:rsidR="007D6AE4" w:rsidRDefault="007D6AE4" w:rsidP="007D6AE4">
      <w:pPr>
        <w:pStyle w:val="PargrafodaLista"/>
      </w:pPr>
    </w:p>
    <w:p w:rsidR="007D6AE4" w:rsidRPr="00DB3639" w:rsidRDefault="00187766">
      <w:pPr>
        <w:rPr>
          <w:b/>
          <w:u w:val="single"/>
        </w:rPr>
      </w:pPr>
      <w:r w:rsidRPr="00DB3639">
        <w:rPr>
          <w:b/>
          <w:u w:val="single"/>
        </w:rPr>
        <w:t>O</w:t>
      </w:r>
      <w:r w:rsidR="00DD1329" w:rsidRPr="00DB3639">
        <w:rPr>
          <w:b/>
          <w:u w:val="single"/>
        </w:rPr>
        <w:t xml:space="preserve"> </w:t>
      </w:r>
      <w:r w:rsidRPr="00DB3639">
        <w:rPr>
          <w:b/>
          <w:u w:val="single"/>
        </w:rPr>
        <w:t>orçamento deverá sair em nome d</w:t>
      </w:r>
      <w:r w:rsidR="007D6AE4" w:rsidRPr="00DB3639">
        <w:rPr>
          <w:b/>
          <w:u w:val="single"/>
        </w:rPr>
        <w:t>e:</w:t>
      </w:r>
    </w:p>
    <w:p w:rsidR="007D6AE4" w:rsidRPr="00C55334" w:rsidRDefault="00187766" w:rsidP="00C55334">
      <w:pPr>
        <w:pStyle w:val="PargrafodaLista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C55334">
        <w:rPr>
          <w:sz w:val="24"/>
          <w:szCs w:val="24"/>
        </w:rPr>
        <w:t>FAPESP – Fundação de Amparo à Pesquisa no Estado de São Paulo</w:t>
      </w:r>
    </w:p>
    <w:p w:rsidR="007D6AE4" w:rsidRDefault="00C55334" w:rsidP="007D6AE4">
      <w:pPr>
        <w:spacing w:line="240" w:lineRule="auto"/>
      </w:pPr>
      <w:r>
        <w:t xml:space="preserve">               </w:t>
      </w:r>
      <w:proofErr w:type="gramStart"/>
      <w:r w:rsidR="007D6AE4">
        <w:t>Rua Pio</w:t>
      </w:r>
      <w:proofErr w:type="gramEnd"/>
      <w:r w:rsidR="007D6AE4">
        <w:t xml:space="preserve"> XI, no. </w:t>
      </w:r>
      <w:proofErr w:type="gramStart"/>
      <w:r w:rsidR="007D6AE4">
        <w:t>1500 – Alto da Lapa – São Paulo – SP –</w:t>
      </w:r>
      <w:proofErr w:type="gramEnd"/>
      <w:r w:rsidR="007D6AE4">
        <w:t xml:space="preserve"> CEP 05468-901</w:t>
      </w:r>
    </w:p>
    <w:p w:rsidR="007D6AE4" w:rsidRDefault="00C55334" w:rsidP="007D6AE4">
      <w:pPr>
        <w:spacing w:line="240" w:lineRule="auto"/>
      </w:pPr>
      <w:r>
        <w:t xml:space="preserve">               </w:t>
      </w:r>
      <w:r w:rsidR="007D6AE4">
        <w:t>CNPJ 43.828.151/0001-45</w:t>
      </w:r>
    </w:p>
    <w:p w:rsidR="00DB3639" w:rsidRDefault="00DB3639" w:rsidP="007D6AE4">
      <w:pPr>
        <w:spacing w:line="240" w:lineRule="auto"/>
      </w:pPr>
    </w:p>
    <w:p w:rsidR="00DD1329" w:rsidRPr="00DB3639" w:rsidRDefault="007D6AE4">
      <w:pPr>
        <w:rPr>
          <w:b/>
          <w:u w:val="single"/>
        </w:rPr>
      </w:pPr>
      <w:r w:rsidRPr="00DB3639">
        <w:rPr>
          <w:b/>
          <w:u w:val="single"/>
        </w:rPr>
        <w:t>D</w:t>
      </w:r>
      <w:r w:rsidR="00187766" w:rsidRPr="00DB3639">
        <w:rPr>
          <w:b/>
          <w:u w:val="single"/>
        </w:rPr>
        <w:t>everá ser observada a Isenção de ICMS de acordo com as normas do quadro abaixo.</w:t>
      </w:r>
    </w:p>
    <w:p w:rsidR="00DD1329" w:rsidRPr="00AB064E" w:rsidRDefault="00DD1329" w:rsidP="00DD132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40" w:beforeAutospacing="0" w:after="0" w:afterAutospacing="0"/>
        <w:rPr>
          <w:rFonts w:ascii="Tahoma" w:hAnsi="Tahoma" w:cs="Tahoma"/>
          <w:color w:val="000000"/>
          <w:sz w:val="16"/>
          <w:szCs w:val="16"/>
        </w:rPr>
      </w:pPr>
      <w:r w:rsidRPr="00E24B5C">
        <w:rPr>
          <w:rFonts w:ascii="Arial" w:hAnsi="Arial" w:cs="Arial"/>
          <w:b/>
          <w:bCs/>
          <w:color w:val="000000"/>
          <w:sz w:val="20"/>
          <w:szCs w:val="20"/>
        </w:rPr>
        <w:t xml:space="preserve">ISENÇÃO DO ICMS – INSTRUÇÕES </w:t>
      </w:r>
      <w:proofErr w:type="spellStart"/>
      <w:proofErr w:type="gramStart"/>
      <w:r w:rsidRPr="00E24B5C">
        <w:rPr>
          <w:rFonts w:ascii="Arial" w:hAnsi="Arial" w:cs="Arial"/>
          <w:b/>
          <w:bCs/>
          <w:color w:val="000000"/>
          <w:sz w:val="20"/>
          <w:szCs w:val="20"/>
        </w:rPr>
        <w:t>OPERACIONAIS</w:t>
      </w:r>
      <w:r w:rsidRPr="00E24B5C">
        <w:rPr>
          <w:rFonts w:ascii="Arial" w:hAnsi="Arial" w:cs="Arial"/>
          <w:color w:val="000000"/>
          <w:sz w:val="16"/>
          <w:szCs w:val="16"/>
        </w:rPr>
        <w:t>Quando</w:t>
      </w:r>
      <w:proofErr w:type="spellEnd"/>
      <w:proofErr w:type="gramEnd"/>
      <w:r w:rsidRPr="00E24B5C">
        <w:rPr>
          <w:rFonts w:ascii="Arial" w:hAnsi="Arial" w:cs="Arial"/>
          <w:color w:val="000000"/>
          <w:sz w:val="16"/>
          <w:szCs w:val="16"/>
        </w:rPr>
        <w:t xml:space="preserve"> o bem for adquirido no Estado de São Paulo, o OUTORGADO deverá informar ao emitente (fornecedor) para aplicar a isenção do ICMS, com base no Decreto 48.034/2003 (que altera o artigo 55 do Regulamento do ICMS/SP), que exclui da incidência de tal imposto as aquisições realizadas por órgãos públicos, como é o caso da FAPESP. O fornecedor não poderá fazer desconto, no valor da aquisição, a título de retenção de crédito para ICMS. </w:t>
      </w:r>
      <w:r w:rsidRPr="00AB064E">
        <w:rPr>
          <w:rFonts w:ascii="Arial" w:hAnsi="Arial" w:cs="Arial"/>
          <w:b/>
          <w:color w:val="000000"/>
          <w:sz w:val="16"/>
          <w:szCs w:val="16"/>
        </w:rPr>
        <w:t>Essa isenção não se aplica</w:t>
      </w:r>
      <w:r w:rsidRPr="00AB064E">
        <w:rPr>
          <w:rFonts w:ascii="Arial" w:hAnsi="Arial" w:cs="Arial"/>
          <w:color w:val="000000"/>
          <w:sz w:val="16"/>
          <w:szCs w:val="16"/>
        </w:rPr>
        <w:t xml:space="preserve"> no caso de empresas optantes do Simples Nacional, produtos sujeitos a Substituição Tributária, material importado com similar nacional e fornecedores interestaduais, devendo o fornecedor justificar o motivo no corpo do documento fiscal.</w:t>
      </w:r>
    </w:p>
    <w:p w:rsidR="00DD1329" w:rsidRDefault="00DD1329"/>
    <w:p w:rsidR="00DD1329" w:rsidRDefault="00DB3639">
      <w:r>
        <w:t>São Paulo,</w:t>
      </w:r>
    </w:p>
    <w:p w:rsidR="003E7EF5" w:rsidRDefault="003E7EF5"/>
    <w:sectPr w:rsidR="003E7EF5" w:rsidSect="00525D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4641"/>
    <w:multiLevelType w:val="hybridMultilevel"/>
    <w:tmpl w:val="D6BC79A8"/>
    <w:lvl w:ilvl="0" w:tplc="0416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271C26D7"/>
    <w:multiLevelType w:val="hybridMultilevel"/>
    <w:tmpl w:val="77D8264C"/>
    <w:lvl w:ilvl="0" w:tplc="0416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4DF609BC"/>
    <w:multiLevelType w:val="hybridMultilevel"/>
    <w:tmpl w:val="315278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7EF5"/>
    <w:rsid w:val="000A141F"/>
    <w:rsid w:val="00187766"/>
    <w:rsid w:val="00260677"/>
    <w:rsid w:val="003E7EF5"/>
    <w:rsid w:val="00525D9D"/>
    <w:rsid w:val="007D6AE4"/>
    <w:rsid w:val="007F7EFB"/>
    <w:rsid w:val="00875CB9"/>
    <w:rsid w:val="00C55334"/>
    <w:rsid w:val="00DB3639"/>
    <w:rsid w:val="00DD1329"/>
    <w:rsid w:val="00EE5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D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E7E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D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D6A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Meus Documentos</dc:creator>
  <cp:lastModifiedBy>Meus Documentos</cp:lastModifiedBy>
  <cp:revision>4</cp:revision>
  <dcterms:created xsi:type="dcterms:W3CDTF">2020-11-23T02:57:00Z</dcterms:created>
  <dcterms:modified xsi:type="dcterms:W3CDTF">2020-11-25T11:32:00Z</dcterms:modified>
</cp:coreProperties>
</file>