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BA" w:rsidRPr="001F1373" w:rsidRDefault="00D6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</w:rPr>
        <w:drawing>
          <wp:inline distT="0" distB="0" distL="0" distR="0">
            <wp:extent cx="1120775" cy="1006122"/>
            <wp:effectExtent l="19050" t="0" r="3175" b="0"/>
            <wp:docPr id="1" name="Imagem 0" descr="MINER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VA 2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00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2060"/>
        </w:rPr>
      </w:pPr>
      <w:r w:rsidRPr="001F1373">
        <w:rPr>
          <w:rFonts w:asciiTheme="majorHAnsi" w:eastAsia="Balthazar" w:hAnsiTheme="majorHAnsi" w:cs="Balthazar"/>
          <w:b/>
          <w:color w:val="000000"/>
        </w:rPr>
        <w:t>Escola Politécnica da Universidade de São Paulo</w:t>
      </w:r>
    </w:p>
    <w:p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>Assistência Técnica Acadêmica</w:t>
      </w:r>
    </w:p>
    <w:p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 xml:space="preserve">Serviço de Órgãos Colegiados e Concursos </w:t>
      </w:r>
    </w:p>
    <w:p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  <w:sz w:val="22"/>
          <w:szCs w:val="22"/>
        </w:rPr>
      </w:pPr>
    </w:p>
    <w:p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="Calibri"/>
          <w:color w:val="000000"/>
        </w:rPr>
      </w:pPr>
    </w:p>
    <w:p w:rsidR="001F1373" w:rsidRPr="001F1373" w:rsidRDefault="00D66FA7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Ilmo</w:t>
      </w:r>
      <w:r w:rsidR="001F1373" w:rsidRPr="001F1373">
        <w:rPr>
          <w:rFonts w:asciiTheme="majorHAnsi" w:hAnsiTheme="majorHAnsi" w:cs="Arial"/>
          <w:sz w:val="22"/>
          <w:szCs w:val="22"/>
        </w:rPr>
        <w:t xml:space="preserve">. </w:t>
      </w:r>
      <w:proofErr w:type="gramStart"/>
      <w:r w:rsidR="001F1373" w:rsidRPr="001F1373">
        <w:rPr>
          <w:rFonts w:asciiTheme="majorHAnsi" w:hAnsiTheme="majorHAnsi" w:cs="Arial"/>
          <w:sz w:val="22"/>
          <w:szCs w:val="22"/>
        </w:rPr>
        <w:t>Sr.</w:t>
      </w:r>
      <w:proofErr w:type="gramEnd"/>
    </w:p>
    <w:p w:rsidR="001F1373" w:rsidRPr="001F1373" w:rsidRDefault="00D66FA7" w:rsidP="001F1373">
      <w:pPr>
        <w:pStyle w:val="Cabealho"/>
        <w:ind w:left="0" w:hanging="2"/>
        <w:rPr>
          <w:rFonts w:asciiTheme="majorHAnsi" w:hAnsiTheme="majorHAnsi" w:cs="Arial"/>
          <w:b/>
          <w:bCs/>
          <w:sz w:val="22"/>
          <w:szCs w:val="22"/>
          <w:lang w:val="pt-PT"/>
        </w:rPr>
      </w:pPr>
      <w:r>
        <w:rPr>
          <w:rFonts w:asciiTheme="majorHAnsi" w:hAnsiTheme="majorHAnsi" w:cs="Arial"/>
          <w:b/>
          <w:bCs/>
          <w:sz w:val="22"/>
          <w:szCs w:val="22"/>
        </w:rPr>
        <w:t>Reinaldo Giudici</w:t>
      </w:r>
    </w:p>
    <w:p w:rsidR="001F1373" w:rsidRPr="001F1373" w:rsidRDefault="001F1373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 w:rsidRPr="001F1373">
        <w:rPr>
          <w:rFonts w:asciiTheme="majorHAnsi" w:hAnsiTheme="majorHAnsi" w:cs="Arial"/>
          <w:sz w:val="22"/>
          <w:szCs w:val="22"/>
        </w:rPr>
        <w:t>Diretor da Escola Politécnica da USP</w:t>
      </w:r>
    </w:p>
    <w:p w:rsidR="001F1373" w:rsidRPr="001F1373" w:rsidRDefault="001F1373" w:rsidP="001F1373">
      <w:pPr>
        <w:pStyle w:val="Cabealho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:rsidR="001F1373" w:rsidRPr="001F1373" w:rsidRDefault="001F1373" w:rsidP="001F1373">
      <w:pPr>
        <w:pStyle w:val="Cabealho"/>
        <w:ind w:left="0" w:hanging="2"/>
        <w:rPr>
          <w:rFonts w:asciiTheme="majorHAnsi" w:hAnsiTheme="majorHAnsi"/>
          <w:sz w:val="22"/>
          <w:szCs w:val="22"/>
        </w:rPr>
      </w:pPr>
    </w:p>
    <w:p w:rsidR="001F1373" w:rsidRP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     </w:t>
      </w:r>
      <w:r w:rsidRPr="001F1373">
        <w:rPr>
          <w:rFonts w:asciiTheme="majorHAnsi" w:hAnsiTheme="majorHAnsi" w:cs="Arial"/>
          <w:iCs/>
          <w:sz w:val="22"/>
          <w:szCs w:val="22"/>
        </w:rPr>
        <w:t xml:space="preserve">Conforme 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>Portaria DIR-2.</w:t>
      </w:r>
      <w:r w:rsidR="00D66FA7">
        <w:rPr>
          <w:rFonts w:asciiTheme="majorHAnsi" w:hAnsiTheme="majorHAnsi" w:cs="Arial"/>
          <w:b/>
          <w:iCs/>
          <w:sz w:val="22"/>
          <w:szCs w:val="22"/>
        </w:rPr>
        <w:t>984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 xml:space="preserve"> de </w:t>
      </w:r>
      <w:r w:rsidR="00D66FA7">
        <w:rPr>
          <w:rFonts w:asciiTheme="majorHAnsi" w:hAnsiTheme="majorHAnsi" w:cs="Arial"/>
          <w:b/>
          <w:iCs/>
          <w:sz w:val="22"/>
          <w:szCs w:val="22"/>
        </w:rPr>
        <w:t>11.04.2022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 xml:space="preserve">, </w:t>
      </w:r>
      <w:r w:rsidRPr="001F1373">
        <w:rPr>
          <w:rFonts w:asciiTheme="majorHAnsi" w:hAnsiTheme="majorHAnsi" w:cs="Arial"/>
          <w:iCs/>
          <w:sz w:val="22"/>
          <w:szCs w:val="22"/>
        </w:rPr>
        <w:t>venho solicitar inscrição para represent</w:t>
      </w:r>
      <w:r>
        <w:rPr>
          <w:rFonts w:asciiTheme="majorHAnsi" w:hAnsiTheme="majorHAnsi" w:cs="Arial"/>
          <w:iCs/>
          <w:sz w:val="22"/>
          <w:szCs w:val="22"/>
        </w:rPr>
        <w:t>ante</w:t>
      </w:r>
      <w:r w:rsidRPr="001F1373">
        <w:rPr>
          <w:rFonts w:asciiTheme="majorHAnsi" w:hAnsiTheme="majorHAnsi" w:cs="Arial"/>
          <w:iCs/>
          <w:sz w:val="22"/>
          <w:szCs w:val="22"/>
        </w:rPr>
        <w:t xml:space="preserve"> dos servidores técnicos e administrativos </w:t>
      </w:r>
      <w:r>
        <w:rPr>
          <w:rFonts w:asciiTheme="majorHAnsi" w:hAnsiTheme="majorHAnsi" w:cs="Arial"/>
          <w:iCs/>
          <w:sz w:val="22"/>
          <w:szCs w:val="22"/>
        </w:rPr>
        <w:t>na Congregação da Escola Politécnica</w:t>
      </w:r>
      <w:r w:rsidRPr="001F1373">
        <w:rPr>
          <w:rFonts w:asciiTheme="majorHAnsi" w:hAnsiTheme="majorHAnsi" w:cs="Arial"/>
          <w:iCs/>
          <w:sz w:val="22"/>
          <w:szCs w:val="22"/>
        </w:rPr>
        <w:t>:</w:t>
      </w:r>
    </w:p>
    <w:p w:rsidR="001F1373" w:rsidRP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</w:p>
    <w:p w:rsidR="001F1373" w:rsidRPr="001F1373" w:rsidRDefault="001F1373" w:rsidP="001F1373">
      <w:pPr>
        <w:ind w:left="0" w:hanging="2"/>
        <w:rPr>
          <w:rFonts w:asciiTheme="majorHAnsi" w:hAnsiTheme="majorHAnsi"/>
          <w:vanish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7080"/>
      </w:tblGrid>
      <w:tr w:rsidR="001F1373" w:rsidRPr="001F1373" w:rsidTr="00D01C8A">
        <w:trPr>
          <w:trHeight w:val="33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1373" w:rsidRPr="001F1373" w:rsidRDefault="001F1373" w:rsidP="00D01C8A">
            <w:pPr>
              <w:ind w:left="0" w:hanging="2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DADOS DO SERVIDOR </w:t>
            </w:r>
          </w:p>
        </w:tc>
      </w:tr>
      <w:tr w:rsidR="001F1373" w:rsidRPr="001F1373" w:rsidTr="00D01C8A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proofErr w:type="gramStart"/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Nome :</w:t>
            </w:r>
            <w:proofErr w:type="gramEnd"/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:rsidTr="00D01C8A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N. USP: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:rsidTr="00D01C8A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E-mail: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:rsidTr="00D01C8A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</w:rPr>
              <w:t>Função: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:rsidTr="00D01C8A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</w:rPr>
              <w:t>Departamento / Setor: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:rsidTr="00D01C8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Nestes t</w:t>
      </w:r>
      <w:r w:rsidRPr="001F1373">
        <w:rPr>
          <w:rFonts w:asciiTheme="majorHAnsi" w:hAnsiTheme="majorHAnsi"/>
          <w:i w:val="0"/>
          <w:iCs w:val="0"/>
          <w:sz w:val="22"/>
          <w:szCs w:val="22"/>
          <w:u w:val="none"/>
        </w:rPr>
        <w:t>ermos</w:t>
      </w: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,</w:t>
      </w:r>
    </w:p>
    <w:p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 w:rsidRPr="001F1373">
        <w:rPr>
          <w:rFonts w:asciiTheme="majorHAnsi" w:hAnsiTheme="majorHAnsi"/>
          <w:iCs w:val="0"/>
          <w:sz w:val="22"/>
          <w:szCs w:val="22"/>
          <w:u w:val="none"/>
        </w:rPr>
        <w:t>P. Deferimento.</w:t>
      </w:r>
    </w:p>
    <w:p w:rsidR="001F1373" w:rsidRPr="001F1373" w:rsidRDefault="001F1373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:rsidR="001F1373" w:rsidRPr="001F1373" w:rsidRDefault="001F1373" w:rsidP="001F1373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r w:rsidRPr="001F1373">
        <w:rPr>
          <w:rFonts w:asciiTheme="majorHAnsi" w:hAnsiTheme="majorHAnsi"/>
          <w:sz w:val="22"/>
          <w:szCs w:val="22"/>
        </w:rPr>
        <w:t>______________________________________________</w:t>
      </w:r>
    </w:p>
    <w:p w:rsidR="001F1373" w:rsidRPr="001F1373" w:rsidRDefault="001F1373" w:rsidP="001F1373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1F1373">
        <w:rPr>
          <w:rFonts w:asciiTheme="majorHAnsi" w:hAnsiTheme="majorHAnsi"/>
          <w:sz w:val="22"/>
          <w:szCs w:val="22"/>
        </w:rPr>
        <w:t>Candidato</w:t>
      </w:r>
      <w:r w:rsidR="00853EA0">
        <w:rPr>
          <w:rFonts w:asciiTheme="majorHAnsi" w:hAnsiTheme="majorHAnsi"/>
          <w:sz w:val="22"/>
          <w:szCs w:val="22"/>
        </w:rPr>
        <w:t>(</w:t>
      </w:r>
      <w:proofErr w:type="gramEnd"/>
      <w:r w:rsidR="00853EA0">
        <w:rPr>
          <w:rFonts w:asciiTheme="majorHAnsi" w:hAnsiTheme="majorHAnsi"/>
          <w:sz w:val="22"/>
          <w:szCs w:val="22"/>
        </w:rPr>
        <w:t>a)</w:t>
      </w:r>
    </w:p>
    <w:p w:rsidR="001F1373" w:rsidRPr="001F1373" w:rsidRDefault="001F1373" w:rsidP="001F1373">
      <w:pPr>
        <w:pBdr>
          <w:bottom w:val="single" w:sz="12" w:space="1" w:color="auto"/>
        </w:pBdr>
        <w:ind w:left="0" w:hanging="2"/>
        <w:jc w:val="center"/>
        <w:rPr>
          <w:rFonts w:asciiTheme="majorHAnsi" w:hAnsiTheme="majorHAnsi" w:cs="Arial"/>
          <w:sz w:val="20"/>
          <w:szCs w:val="20"/>
        </w:rPr>
      </w:pP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F1373">
        <w:rPr>
          <w:rFonts w:asciiTheme="majorHAnsi" w:hAnsiTheme="majorHAnsi" w:cs="Arial"/>
          <w:b/>
          <w:bCs/>
          <w:sz w:val="20"/>
          <w:szCs w:val="20"/>
        </w:rPr>
        <w:t>PARA USO EXCLUSIVO DO SERVIÇO DE PESSOAL</w:t>
      </w: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bookmarkStart w:id="0" w:name="_GoBack"/>
      <w:bookmarkEnd w:id="0"/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1F1373">
        <w:rPr>
          <w:rFonts w:asciiTheme="majorHAnsi" w:hAnsiTheme="majorHAnsi" w:cs="Arial"/>
          <w:b/>
          <w:bCs/>
          <w:iCs/>
          <w:sz w:val="20"/>
          <w:szCs w:val="20"/>
        </w:rPr>
        <w:t>O</w:t>
      </w:r>
      <w:r w:rsidR="00853EA0">
        <w:rPr>
          <w:rFonts w:asciiTheme="majorHAnsi" w:hAnsiTheme="majorHAnsi" w:cs="Arial"/>
          <w:b/>
          <w:bCs/>
          <w:iCs/>
          <w:sz w:val="20"/>
          <w:szCs w:val="20"/>
        </w:rPr>
        <w:t>/A</w:t>
      </w:r>
      <w:r w:rsidRPr="001F1373">
        <w:rPr>
          <w:rFonts w:asciiTheme="majorHAnsi" w:hAnsiTheme="majorHAnsi" w:cs="Arial"/>
          <w:b/>
          <w:bCs/>
          <w:iCs/>
          <w:sz w:val="20"/>
          <w:szCs w:val="20"/>
        </w:rPr>
        <w:t xml:space="preserve"> requerente está regularmente em exercício na Unidade.</w:t>
      </w:r>
    </w:p>
    <w:p w:rsidR="001F1373" w:rsidRPr="001F1373" w:rsidRDefault="001F1373" w:rsidP="001F1373">
      <w:pPr>
        <w:ind w:left="0" w:hanging="2"/>
        <w:jc w:val="both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  <w:r w:rsidRPr="001F1373">
        <w:rPr>
          <w:rFonts w:asciiTheme="majorHAnsi" w:hAnsiTheme="majorHAnsi" w:cs="Arial"/>
          <w:iCs/>
          <w:sz w:val="20"/>
          <w:szCs w:val="20"/>
        </w:rPr>
        <w:t>Serviço de Pessoal da EPSUP, aos _________/_________/________</w:t>
      </w: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90630A" w:rsidRPr="0090630A" w:rsidRDefault="0090630A" w:rsidP="0090630A">
      <w:pPr>
        <w:ind w:left="0" w:hanging="2"/>
      </w:pPr>
      <w:r>
        <w:rPr>
          <w:rFonts w:asciiTheme="majorHAnsi" w:hAnsiTheme="majorHAnsi" w:cs="Arial"/>
          <w:iCs/>
          <w:sz w:val="20"/>
          <w:szCs w:val="20"/>
        </w:rPr>
        <w:t xml:space="preserve">                                     </w:t>
      </w:r>
      <w:r w:rsidR="001F1373" w:rsidRPr="001F1373">
        <w:rPr>
          <w:rFonts w:asciiTheme="majorHAnsi" w:hAnsiTheme="majorHAnsi" w:cs="Arial"/>
          <w:iCs/>
          <w:sz w:val="20"/>
          <w:szCs w:val="20"/>
        </w:rPr>
        <w:t xml:space="preserve">Nome </w:t>
      </w:r>
      <w:proofErr w:type="gramStart"/>
      <w:r w:rsidR="001F1373" w:rsidRPr="001F1373">
        <w:rPr>
          <w:rFonts w:asciiTheme="majorHAnsi" w:hAnsiTheme="majorHAnsi" w:cs="Arial"/>
          <w:iCs/>
          <w:sz w:val="20"/>
          <w:szCs w:val="20"/>
        </w:rPr>
        <w:t>do</w:t>
      </w:r>
      <w:r w:rsidR="00895ACF">
        <w:rPr>
          <w:rFonts w:asciiTheme="majorHAnsi" w:hAnsiTheme="majorHAnsi" w:cs="Arial"/>
          <w:iCs/>
          <w:sz w:val="20"/>
          <w:szCs w:val="20"/>
        </w:rPr>
        <w:t>(</w:t>
      </w:r>
      <w:proofErr w:type="gramEnd"/>
      <w:r w:rsidR="00895ACF">
        <w:rPr>
          <w:rFonts w:asciiTheme="majorHAnsi" w:hAnsiTheme="majorHAnsi" w:cs="Arial"/>
          <w:iCs/>
          <w:sz w:val="20"/>
          <w:szCs w:val="20"/>
        </w:rPr>
        <w:t>a)</w:t>
      </w:r>
      <w:r w:rsidR="001F1373" w:rsidRPr="001F1373">
        <w:rPr>
          <w:rFonts w:asciiTheme="majorHAnsi" w:hAnsiTheme="majorHAnsi" w:cs="Arial"/>
          <w:iCs/>
          <w:sz w:val="20"/>
          <w:szCs w:val="20"/>
        </w:rPr>
        <w:t xml:space="preserve"> funcionário(a):</w:t>
      </w:r>
    </w:p>
    <w:p w:rsidR="001F1373" w:rsidRPr="001F1373" w:rsidRDefault="001F1373" w:rsidP="001F1373">
      <w:pPr>
        <w:pBdr>
          <w:bottom w:val="single" w:sz="12" w:space="1" w:color="auto"/>
        </w:pBd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b/>
          <w:iCs/>
          <w:sz w:val="20"/>
          <w:szCs w:val="20"/>
        </w:rPr>
      </w:pPr>
      <w:r w:rsidRPr="001F1373">
        <w:rPr>
          <w:rFonts w:asciiTheme="majorHAnsi" w:hAnsiTheme="majorHAnsi" w:cs="Arial"/>
          <w:b/>
          <w:iCs/>
          <w:sz w:val="20"/>
          <w:szCs w:val="20"/>
        </w:rPr>
        <w:t xml:space="preserve">DEFERIMENTO PELA DIRETORIA: </w:t>
      </w: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  <w:r w:rsidRPr="001F1373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gramStart"/>
      <w:r w:rsidRPr="001F1373">
        <w:rPr>
          <w:rFonts w:asciiTheme="majorHAnsi" w:hAnsiTheme="majorHAnsi" w:cs="Arial"/>
          <w:iCs/>
          <w:sz w:val="20"/>
          <w:szCs w:val="20"/>
        </w:rPr>
        <w:t xml:space="preserve">(   </w:t>
      </w:r>
      <w:proofErr w:type="gramEnd"/>
      <w:r w:rsidRPr="001F1373">
        <w:rPr>
          <w:rFonts w:asciiTheme="majorHAnsi" w:hAnsiTheme="majorHAnsi" w:cs="Arial"/>
          <w:iCs/>
          <w:sz w:val="20"/>
          <w:szCs w:val="20"/>
        </w:rPr>
        <w:t>)SIM      (   )NÃO</w:t>
      </w: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:rsidR="001F1373" w:rsidRPr="001F1373" w:rsidRDefault="00D66FA7" w:rsidP="001F1373">
      <w:pPr>
        <w:ind w:left="0" w:hanging="2"/>
        <w:jc w:val="center"/>
        <w:rPr>
          <w:rFonts w:asciiTheme="majorHAnsi" w:hAnsiTheme="majorHAnsi" w:cs="Arial"/>
          <w:b/>
          <w:iCs/>
          <w:sz w:val="20"/>
          <w:szCs w:val="20"/>
        </w:rPr>
      </w:pPr>
      <w:r>
        <w:rPr>
          <w:rFonts w:asciiTheme="majorHAnsi" w:hAnsiTheme="majorHAnsi" w:cs="Arial"/>
          <w:b/>
          <w:iCs/>
          <w:sz w:val="20"/>
          <w:szCs w:val="20"/>
        </w:rPr>
        <w:t>Reinaldo Giudici</w:t>
      </w:r>
    </w:p>
    <w:p w:rsidR="009C74BA" w:rsidRPr="001F1373" w:rsidRDefault="001F1373" w:rsidP="001F1373">
      <w:pPr>
        <w:ind w:left="0" w:hanging="2"/>
        <w:jc w:val="center"/>
        <w:rPr>
          <w:rFonts w:asciiTheme="majorHAnsi" w:eastAsia="Calibri" w:hAnsiTheme="majorHAnsi" w:cs="Calibri"/>
        </w:rPr>
      </w:pPr>
      <w:r w:rsidRPr="001F1373">
        <w:rPr>
          <w:rFonts w:asciiTheme="majorHAnsi" w:hAnsiTheme="majorHAnsi" w:cs="Arial"/>
          <w:iCs/>
          <w:sz w:val="20"/>
          <w:szCs w:val="20"/>
        </w:rPr>
        <w:t>Diretor da Escola Politécnica da USP</w:t>
      </w:r>
    </w:p>
    <w:sectPr w:rsidR="009C74BA" w:rsidRPr="001F1373" w:rsidSect="00D66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4" w:right="851" w:bottom="1134" w:left="1701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037" w:rsidRDefault="00B17037">
      <w:pPr>
        <w:spacing w:line="240" w:lineRule="auto"/>
        <w:ind w:left="0" w:hanging="2"/>
      </w:pPr>
      <w:r>
        <w:separator/>
      </w:r>
    </w:p>
  </w:endnote>
  <w:endnote w:type="continuationSeparator" w:id="0">
    <w:p w:rsidR="00B17037" w:rsidRDefault="00B170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A7" w:rsidRDefault="00D66FA7" w:rsidP="00D66FA7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BA" w:rsidRPr="00D66FA7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Theme="majorHAnsi" w:eastAsia="Balthazar" w:hAnsiTheme="majorHAnsi" w:cstheme="majorHAnsi"/>
        <w:color w:val="000000"/>
        <w:sz w:val="20"/>
        <w:szCs w:val="20"/>
      </w:rPr>
    </w:pPr>
    <w:r w:rsidRPr="00D66FA7">
      <w:rPr>
        <w:rFonts w:asciiTheme="majorHAnsi" w:eastAsia="Balthazar" w:hAnsiTheme="majorHAnsi" w:cstheme="majorHAnsi"/>
        <w:color w:val="000000"/>
        <w:sz w:val="20"/>
        <w:szCs w:val="20"/>
      </w:rPr>
      <w:t>Av. Prof. Luciano Gualberto, travessa do Politécnico, nº 380, São Paulo / SP</w:t>
    </w:r>
  </w:p>
  <w:p w:rsidR="009C74BA" w:rsidRPr="00D66FA7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Theme="majorHAnsi" w:eastAsia="Balthazar" w:hAnsiTheme="majorHAnsi" w:cstheme="majorHAnsi"/>
        <w:color w:val="000000"/>
        <w:sz w:val="20"/>
        <w:szCs w:val="20"/>
      </w:rPr>
    </w:pPr>
    <w:r w:rsidRPr="00D66FA7">
      <w:rPr>
        <w:rFonts w:asciiTheme="majorHAnsi" w:eastAsia="Balthazar" w:hAnsiTheme="majorHAnsi" w:cstheme="majorHAnsi"/>
        <w:color w:val="000000"/>
        <w:sz w:val="20"/>
        <w:szCs w:val="20"/>
      </w:rPr>
      <w:t>CEP: 05508-900 - TEL.: 55 (11) 3091—5447 - E-mail: svorcc.poli@usp.br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A7" w:rsidRDefault="00D66FA7" w:rsidP="00D66FA7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037" w:rsidRDefault="00B17037">
      <w:pPr>
        <w:spacing w:line="240" w:lineRule="auto"/>
        <w:ind w:left="0" w:hanging="2"/>
      </w:pPr>
      <w:r>
        <w:separator/>
      </w:r>
    </w:p>
  </w:footnote>
  <w:footnote w:type="continuationSeparator" w:id="0">
    <w:p w:rsidR="00B17037" w:rsidRDefault="00B170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A7" w:rsidRDefault="00D66FA7" w:rsidP="00D66FA7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BA" w:rsidRDefault="009C74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A7" w:rsidRDefault="00D66FA7" w:rsidP="00D66FA7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74BA"/>
    <w:rsid w:val="001F1373"/>
    <w:rsid w:val="00853EA0"/>
    <w:rsid w:val="00894039"/>
    <w:rsid w:val="00895ACF"/>
    <w:rsid w:val="0090630A"/>
    <w:rsid w:val="009C74BA"/>
    <w:rsid w:val="00B17037"/>
    <w:rsid w:val="00D6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5"/>
    <w:rsid w:val="00593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93892"/>
    <w:pPr>
      <w:keepNext/>
    </w:pPr>
    <w:rPr>
      <w:rFonts w:ascii="Verdana" w:hAnsi="Verdana"/>
      <w:b/>
      <w:bCs/>
      <w:sz w:val="28"/>
    </w:rPr>
  </w:style>
  <w:style w:type="paragraph" w:styleId="Ttulo2">
    <w:name w:val="heading 2"/>
    <w:basedOn w:val="Normal"/>
    <w:next w:val="Normal"/>
    <w:rsid w:val="00593892"/>
    <w:pPr>
      <w:keepNext/>
      <w:outlineLvl w:val="1"/>
    </w:pPr>
    <w:rPr>
      <w:rFonts w:ascii="Courier New" w:hAnsi="Courier New"/>
      <w:b/>
      <w:szCs w:val="20"/>
      <w:lang w:val="en-US"/>
    </w:rPr>
  </w:style>
  <w:style w:type="paragraph" w:styleId="Ttulo3">
    <w:name w:val="heading 3"/>
    <w:basedOn w:val="Normal"/>
    <w:next w:val="Normal"/>
    <w:rsid w:val="005938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rsid w:val="00593892"/>
    <w:pPr>
      <w:keepNext/>
      <w:jc w:val="both"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5"/>
    <w:next w:val="Normal5"/>
    <w:rsid w:val="00593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593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9389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940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5"/>
    <w:next w:val="Normal5"/>
    <w:rsid w:val="00593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940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3892"/>
  </w:style>
  <w:style w:type="table" w:customStyle="1" w:styleId="TableNormal1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93892"/>
  </w:style>
  <w:style w:type="table" w:customStyle="1" w:styleId="TableNormal2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93892"/>
  </w:style>
  <w:style w:type="table" w:customStyle="1" w:styleId="TableNormal3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93892"/>
  </w:style>
  <w:style w:type="table" w:customStyle="1" w:styleId="TableNormal4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93892"/>
  </w:style>
  <w:style w:type="table" w:customStyle="1" w:styleId="TableNormal5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93892"/>
  </w:style>
  <w:style w:type="paragraph" w:styleId="Rodap">
    <w:name w:val="footer"/>
    <w:basedOn w:val="Normal"/>
    <w:rsid w:val="00593892"/>
  </w:style>
  <w:style w:type="character" w:styleId="Hyperlink">
    <w:name w:val="Hyperlink"/>
    <w:rsid w:val="00593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93892"/>
    <w:pPr>
      <w:jc w:val="center"/>
    </w:pPr>
    <w:rPr>
      <w:rFonts w:ascii="Comic Sans MS" w:hAnsi="Comic Sans MS"/>
      <w:b/>
      <w:bCs/>
      <w:sz w:val="28"/>
    </w:rPr>
  </w:style>
  <w:style w:type="paragraph" w:styleId="Textoembloco">
    <w:name w:val="Block Text"/>
    <w:basedOn w:val="Normal"/>
    <w:rsid w:val="00593892"/>
    <w:pPr>
      <w:ind w:left="851" w:right="851"/>
    </w:pPr>
    <w:rPr>
      <w:rFonts w:ascii="Arial" w:hAnsi="Arial" w:cs="Arial"/>
      <w:color w:val="000000"/>
      <w:sz w:val="18"/>
      <w:szCs w:val="20"/>
    </w:rPr>
  </w:style>
  <w:style w:type="paragraph" w:styleId="Corpodetexto2">
    <w:name w:val="Body Text 2"/>
    <w:basedOn w:val="Normal"/>
    <w:rsid w:val="00593892"/>
    <w:pPr>
      <w:jc w:val="both"/>
    </w:pPr>
    <w:rPr>
      <w:rFonts w:ascii="Arial" w:hAnsi="Arial" w:cs="Arial"/>
    </w:rPr>
  </w:style>
  <w:style w:type="character" w:styleId="HiperlinkVisitado">
    <w:name w:val="FollowedHyperlink"/>
    <w:rsid w:val="0059389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593892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paragraph" w:styleId="Textodebalo">
    <w:name w:val="Balloon Text"/>
    <w:basedOn w:val="Normal"/>
    <w:qFormat/>
    <w:rsid w:val="00593892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9389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593892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93892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rsid w:val="00593892"/>
    <w:pPr>
      <w:jc w:val="both"/>
    </w:pPr>
    <w:rPr>
      <w:szCs w:val="20"/>
    </w:rPr>
  </w:style>
  <w:style w:type="character" w:customStyle="1" w:styleId="TextodenotadefimChar">
    <w:name w:val="Texto de nota de fim Char"/>
    <w:rsid w:val="0059389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sid w:val="0059389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593892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rsid w:val="008940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13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1373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b8aTdS7OMaQCax3JRlkwmhIRw==">AMUW2mXCwd2yzPbvxvxaKBsn6eQiMGRUvFKws23XqSj7ZiV/E6VSzCtcYKHVhPWFGEGz2ScWMWZHC1I6LbX1hKNOS0YJkbIdm+YuDW86aJlLhUPTB31PCzA=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8471800</cp:lastModifiedBy>
  <cp:revision>16</cp:revision>
  <dcterms:created xsi:type="dcterms:W3CDTF">2019-12-17T17:02:00Z</dcterms:created>
  <dcterms:modified xsi:type="dcterms:W3CDTF">2022-04-18T11:45:00Z</dcterms:modified>
</cp:coreProperties>
</file>